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F3" w:rsidRPr="00E216F3" w:rsidRDefault="00E216F3" w:rsidP="00E216F3">
      <w:pPr>
        <w:spacing w:before="240" w:after="360" w:line="240" w:lineRule="auto"/>
        <w:textAlignment w:val="top"/>
        <w:outlineLvl w:val="0"/>
        <w:rPr>
          <w:rFonts w:ascii="Georgia" w:eastAsia="Times New Roman" w:hAnsi="Georgia" w:cs="Times New Roman"/>
          <w:b/>
          <w:bCs/>
          <w:color w:val="000000" w:themeColor="text1"/>
          <w:kern w:val="36"/>
          <w:sz w:val="24"/>
          <w:szCs w:val="24"/>
          <w:lang w:eastAsia="ru-RU"/>
        </w:rPr>
      </w:pPr>
      <w:r w:rsidRPr="00E216F3">
        <w:rPr>
          <w:rFonts w:ascii="Georgia" w:eastAsia="Times New Roman" w:hAnsi="Georgia" w:cs="Times New Roman"/>
          <w:b/>
          <w:bCs/>
          <w:color w:val="000000" w:themeColor="text1"/>
          <w:kern w:val="36"/>
          <w:sz w:val="24"/>
          <w:szCs w:val="24"/>
          <w:lang w:eastAsia="ru-RU"/>
        </w:rPr>
        <w:t>Самооценка: Психологический тест на определение уровня самооценки.</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color w:val="000000" w:themeColor="text1"/>
          <w:lang w:eastAsia="ru-RU"/>
        </w:rPr>
        <w:t>Уз</w:t>
      </w:r>
      <w:r>
        <w:rPr>
          <w:rFonts w:ascii="Georgia" w:eastAsia="Times New Roman" w:hAnsi="Georgia" w:cs="Times New Roman"/>
          <w:color w:val="000000" w:themeColor="text1"/>
          <w:lang w:eastAsia="ru-RU"/>
        </w:rPr>
        <w:t>найте, какая у вас самооценка (</w:t>
      </w:r>
      <w:r w:rsidRPr="00E216F3">
        <w:rPr>
          <w:rFonts w:ascii="Georgia" w:eastAsia="Times New Roman" w:hAnsi="Georgia" w:cs="Times New Roman"/>
          <w:color w:val="000000" w:themeColor="text1"/>
          <w:lang w:eastAsia="ru-RU"/>
        </w:rPr>
        <w:t>адекватная, завышенная или низкая)</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1. Как часто вас терзают мысли, что вам не следовало говорить или делать что-то? </w:t>
      </w:r>
      <w:r w:rsidRPr="00E216F3">
        <w:rPr>
          <w:rFonts w:ascii="Georgia" w:eastAsia="Times New Roman" w:hAnsi="Georgia" w:cs="Times New Roman"/>
          <w:color w:val="000000" w:themeColor="text1"/>
          <w:lang w:eastAsia="ru-RU"/>
        </w:rPr>
        <w:br/>
        <w:t>а) очень часто — 1 балл;</w:t>
      </w:r>
      <w:r w:rsidRPr="00E216F3">
        <w:rPr>
          <w:rFonts w:ascii="Georgia" w:eastAsia="Times New Roman" w:hAnsi="Georgia" w:cs="Times New Roman"/>
          <w:color w:val="000000" w:themeColor="text1"/>
          <w:lang w:eastAsia="ru-RU"/>
        </w:rPr>
        <w:br/>
        <w:t>б) иногда — 3 балла.</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2. Если вы общаетесь с блестящим и остроумным человеком, вы: </w:t>
      </w:r>
      <w:r w:rsidRPr="00E216F3">
        <w:rPr>
          <w:rFonts w:ascii="Georgia" w:eastAsia="Times New Roman" w:hAnsi="Georgia" w:cs="Times New Roman"/>
          <w:color w:val="000000" w:themeColor="text1"/>
          <w:lang w:eastAsia="ru-RU"/>
        </w:rPr>
        <w:br/>
        <w:t>а) постараетесь победить его в остроумии — 5 баллов;</w:t>
      </w:r>
      <w:r w:rsidRPr="00E216F3">
        <w:rPr>
          <w:rFonts w:ascii="Georgia" w:eastAsia="Times New Roman" w:hAnsi="Georgia" w:cs="Times New Roman"/>
          <w:color w:val="000000" w:themeColor="text1"/>
          <w:lang w:eastAsia="ru-RU"/>
        </w:rPr>
        <w:br/>
        <w:t>б) не будете ввязываться в соревнование, а отдадите ему должное и выйдете из разговора — 1 балл.</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3. Выберите одно из мнений, наиболее вам близкое: </w:t>
      </w:r>
      <w:r w:rsidRPr="00E216F3">
        <w:rPr>
          <w:rFonts w:ascii="Georgia" w:eastAsia="Times New Roman" w:hAnsi="Georgia" w:cs="Times New Roman"/>
          <w:color w:val="000000" w:themeColor="text1"/>
          <w:lang w:eastAsia="ru-RU"/>
        </w:rPr>
        <w:br/>
        <w:t>а) то, что многим кажется везением, на самом деле, результат упорного труда — 5 баллов;</w:t>
      </w:r>
      <w:r w:rsidRPr="00E216F3">
        <w:rPr>
          <w:rFonts w:ascii="Georgia" w:eastAsia="Times New Roman" w:hAnsi="Georgia" w:cs="Times New Roman"/>
          <w:color w:val="000000" w:themeColor="text1"/>
          <w:lang w:eastAsia="ru-RU"/>
        </w:rPr>
        <w:br/>
        <w:t>б) успехи зачастую зависят от счастливого стечения обстоятельств — 1 балл;</w:t>
      </w:r>
      <w:r w:rsidRPr="00E216F3">
        <w:rPr>
          <w:rFonts w:ascii="Georgia" w:eastAsia="Times New Roman" w:hAnsi="Georgia" w:cs="Times New Roman"/>
          <w:color w:val="000000" w:themeColor="text1"/>
          <w:lang w:eastAsia="ru-RU"/>
        </w:rPr>
        <w:br/>
        <w:t>в) в сложной ситуации главное — не упорство или везение, а человек, который сможет одобрить или утешить — 3 балла.</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4. Вам показали шарж или пародию на вас. Вы: </w:t>
      </w:r>
      <w:r w:rsidRPr="00E216F3">
        <w:rPr>
          <w:rFonts w:ascii="Georgia" w:eastAsia="Times New Roman" w:hAnsi="Georgia" w:cs="Times New Roman"/>
          <w:color w:val="000000" w:themeColor="text1"/>
          <w:lang w:eastAsia="ru-RU"/>
        </w:rPr>
        <w:br/>
        <w:t>а) рассмеетесь и обрадуетесь тому, что в вас есть что-то</w:t>
      </w:r>
      <w:r w:rsidRPr="00E216F3">
        <w:rPr>
          <w:rFonts w:ascii="Georgia" w:eastAsia="Times New Roman" w:hAnsi="Georgia" w:cs="Times New Roman"/>
          <w:color w:val="000000" w:themeColor="text1"/>
          <w:lang w:eastAsia="ru-RU"/>
        </w:rPr>
        <w:br/>
        <w:t>оригинальное — 3 балла;</w:t>
      </w:r>
      <w:r w:rsidRPr="00E216F3">
        <w:rPr>
          <w:rFonts w:ascii="Georgia" w:eastAsia="Times New Roman" w:hAnsi="Georgia" w:cs="Times New Roman"/>
          <w:color w:val="000000" w:themeColor="text1"/>
          <w:lang w:eastAsia="ru-RU"/>
        </w:rPr>
        <w:br/>
        <w:t>б) тоже попытаетесь найти что-то смешное в вашем партнере и высмеять его — 4 балла;</w:t>
      </w:r>
      <w:r w:rsidRPr="00E216F3">
        <w:rPr>
          <w:rFonts w:ascii="Georgia" w:eastAsia="Times New Roman" w:hAnsi="Georgia" w:cs="Times New Roman"/>
          <w:color w:val="000000" w:themeColor="text1"/>
          <w:lang w:eastAsia="ru-RU"/>
        </w:rPr>
        <w:br/>
        <w:t>в) обидитесь, но не подадите вида — 1 балл.</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5. Вы всегда спешите, вам не хватает времени или вы беретесь за выполнение заданий, превышающих возможности одного человека? </w:t>
      </w:r>
      <w:r w:rsidRPr="00E216F3">
        <w:rPr>
          <w:rFonts w:ascii="Georgia" w:eastAsia="Times New Roman" w:hAnsi="Georgia" w:cs="Times New Roman"/>
          <w:color w:val="000000" w:themeColor="text1"/>
          <w:lang w:eastAsia="ru-RU"/>
        </w:rPr>
        <w:br/>
        <w:t>а) да — 1 балл;</w:t>
      </w:r>
      <w:r w:rsidRPr="00E216F3">
        <w:rPr>
          <w:rFonts w:ascii="Georgia" w:eastAsia="Times New Roman" w:hAnsi="Georgia" w:cs="Times New Roman"/>
          <w:color w:val="000000" w:themeColor="text1"/>
          <w:lang w:eastAsia="ru-RU"/>
        </w:rPr>
        <w:br/>
        <w:t>б) нет — 5 баллов;</w:t>
      </w:r>
      <w:r w:rsidRPr="00E216F3">
        <w:rPr>
          <w:rFonts w:ascii="Georgia" w:eastAsia="Times New Roman" w:hAnsi="Georgia" w:cs="Times New Roman"/>
          <w:color w:val="000000" w:themeColor="text1"/>
          <w:lang w:eastAsia="ru-RU"/>
        </w:rPr>
        <w:br/>
        <w:t>в) не знаю — 3 балла.</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6. Вы выбираете духи в подарок подруге. Купите: </w:t>
      </w:r>
      <w:r w:rsidRPr="00E216F3">
        <w:rPr>
          <w:rFonts w:ascii="Georgia" w:eastAsia="Times New Roman" w:hAnsi="Georgia" w:cs="Times New Roman"/>
          <w:color w:val="000000" w:themeColor="text1"/>
          <w:lang w:eastAsia="ru-RU"/>
        </w:rPr>
        <w:br/>
        <w:t>а) духи, которые нравятся вам — 5 баллов;</w:t>
      </w:r>
      <w:r w:rsidRPr="00E216F3">
        <w:rPr>
          <w:rFonts w:ascii="Georgia" w:eastAsia="Times New Roman" w:hAnsi="Georgia" w:cs="Times New Roman"/>
          <w:color w:val="000000" w:themeColor="text1"/>
          <w:lang w:eastAsia="ru-RU"/>
        </w:rPr>
        <w:br/>
        <w:t>б) духи, которым, как вы думаете, будет рада подруга,</w:t>
      </w:r>
      <w:r w:rsidRPr="00E216F3">
        <w:rPr>
          <w:rFonts w:ascii="Georgia" w:eastAsia="Times New Roman" w:hAnsi="Georgia" w:cs="Times New Roman"/>
          <w:color w:val="000000" w:themeColor="text1"/>
          <w:lang w:eastAsia="ru-RU"/>
        </w:rPr>
        <w:br/>
        <w:t>хотя вам лично они не нравятся — 3 балла;</w:t>
      </w:r>
      <w:r w:rsidRPr="00E216F3">
        <w:rPr>
          <w:rFonts w:ascii="Georgia" w:eastAsia="Times New Roman" w:hAnsi="Georgia" w:cs="Times New Roman"/>
          <w:color w:val="000000" w:themeColor="text1"/>
          <w:lang w:eastAsia="ru-RU"/>
        </w:rPr>
        <w:br/>
        <w:t>в) духи, которые рекламировали в недавней телепередаче.</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7. Вы любите представлять себе различные ситуации, в которых вы ведете себя совершенно иначе, чем в жизни? </w:t>
      </w:r>
      <w:r w:rsidRPr="00E216F3">
        <w:rPr>
          <w:rFonts w:ascii="Georgia" w:eastAsia="Times New Roman" w:hAnsi="Georgia" w:cs="Times New Roman"/>
          <w:color w:val="000000" w:themeColor="text1"/>
          <w:lang w:eastAsia="ru-RU"/>
        </w:rPr>
        <w:br/>
        <w:t>а) да — 1 балл;</w:t>
      </w:r>
      <w:r w:rsidRPr="00E216F3">
        <w:rPr>
          <w:rFonts w:ascii="Georgia" w:eastAsia="Times New Roman" w:hAnsi="Georgia" w:cs="Times New Roman"/>
          <w:color w:val="000000" w:themeColor="text1"/>
          <w:lang w:eastAsia="ru-RU"/>
        </w:rPr>
        <w:br/>
        <w:t>б) нет — 5 баллов;</w:t>
      </w:r>
      <w:r w:rsidRPr="00E216F3">
        <w:rPr>
          <w:rFonts w:ascii="Georgia" w:eastAsia="Times New Roman" w:hAnsi="Georgia" w:cs="Times New Roman"/>
          <w:color w:val="000000" w:themeColor="text1"/>
          <w:lang w:eastAsia="ru-RU"/>
        </w:rPr>
        <w:br/>
        <w:t>в) не знаю — 3 балла.</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8. </w:t>
      </w:r>
      <w:proofErr w:type="gramStart"/>
      <w:r w:rsidRPr="00E216F3">
        <w:rPr>
          <w:rFonts w:ascii="Georgia" w:eastAsia="Times New Roman" w:hAnsi="Georgia" w:cs="Times New Roman"/>
          <w:b/>
          <w:bCs/>
          <w:color w:val="000000" w:themeColor="text1"/>
          <w:lang w:eastAsia="ru-RU"/>
        </w:rPr>
        <w:t xml:space="preserve">Задевает ли вас, когда ваши коллеги (особенно молодые) добиваются большего успеха, чем вы? </w:t>
      </w:r>
      <w:r w:rsidRPr="00E216F3">
        <w:rPr>
          <w:rFonts w:ascii="Georgia" w:eastAsia="Times New Roman" w:hAnsi="Georgia" w:cs="Times New Roman"/>
          <w:color w:val="000000" w:themeColor="text1"/>
          <w:lang w:eastAsia="ru-RU"/>
        </w:rPr>
        <w:br/>
        <w:t>а) да — 1 балл;</w:t>
      </w:r>
      <w:r w:rsidRPr="00E216F3">
        <w:rPr>
          <w:rFonts w:ascii="Georgia" w:eastAsia="Times New Roman" w:hAnsi="Georgia" w:cs="Times New Roman"/>
          <w:color w:val="000000" w:themeColor="text1"/>
          <w:lang w:eastAsia="ru-RU"/>
        </w:rPr>
        <w:br/>
        <w:t>б) нет — 5 баллов;</w:t>
      </w:r>
      <w:r w:rsidRPr="00E216F3">
        <w:rPr>
          <w:rFonts w:ascii="Georgia" w:eastAsia="Times New Roman" w:hAnsi="Georgia" w:cs="Times New Roman"/>
          <w:color w:val="000000" w:themeColor="text1"/>
          <w:lang w:eastAsia="ru-RU"/>
        </w:rPr>
        <w:br/>
        <w:t>в) иногда — 3 балла.</w:t>
      </w:r>
      <w:proofErr w:type="gramEnd"/>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lastRenderedPageBreak/>
        <w:t xml:space="preserve">9. Доставляет ли вам удовольствие возражать кому-либо? </w:t>
      </w:r>
      <w:r w:rsidRPr="00E216F3">
        <w:rPr>
          <w:rFonts w:ascii="Georgia" w:eastAsia="Times New Roman" w:hAnsi="Georgia" w:cs="Times New Roman"/>
          <w:color w:val="000000" w:themeColor="text1"/>
          <w:lang w:eastAsia="ru-RU"/>
        </w:rPr>
        <w:br/>
        <w:t>а) да — 5 баллов;</w:t>
      </w:r>
      <w:r w:rsidRPr="00E216F3">
        <w:rPr>
          <w:rFonts w:ascii="Georgia" w:eastAsia="Times New Roman" w:hAnsi="Georgia" w:cs="Times New Roman"/>
          <w:color w:val="000000" w:themeColor="text1"/>
          <w:lang w:eastAsia="ru-RU"/>
        </w:rPr>
        <w:br/>
        <w:t>б) нет — 1 балл;</w:t>
      </w:r>
      <w:r w:rsidRPr="00E216F3">
        <w:rPr>
          <w:rFonts w:ascii="Georgia" w:eastAsia="Times New Roman" w:hAnsi="Georgia" w:cs="Times New Roman"/>
          <w:color w:val="000000" w:themeColor="text1"/>
          <w:lang w:eastAsia="ru-RU"/>
        </w:rPr>
        <w:br/>
        <w:t>в) не знаю — 3 балла.</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 xml:space="preserve">10. Закройте глаза и попытайтесь представить себе 3 цвета: </w:t>
      </w:r>
      <w:r w:rsidRPr="00E216F3">
        <w:rPr>
          <w:rFonts w:ascii="Georgia" w:eastAsia="Times New Roman" w:hAnsi="Georgia" w:cs="Times New Roman"/>
          <w:color w:val="000000" w:themeColor="text1"/>
          <w:lang w:eastAsia="ru-RU"/>
        </w:rPr>
        <w:br/>
        <w:t>а) голубой — 1 балл;</w:t>
      </w:r>
      <w:r w:rsidRPr="00E216F3">
        <w:rPr>
          <w:rFonts w:ascii="Georgia" w:eastAsia="Times New Roman" w:hAnsi="Georgia" w:cs="Times New Roman"/>
          <w:color w:val="000000" w:themeColor="text1"/>
          <w:lang w:eastAsia="ru-RU"/>
        </w:rPr>
        <w:br/>
        <w:t>б) желтый — 3 балла;</w:t>
      </w:r>
      <w:r w:rsidRPr="00E216F3">
        <w:rPr>
          <w:rFonts w:ascii="Georgia" w:eastAsia="Times New Roman" w:hAnsi="Georgia" w:cs="Times New Roman"/>
          <w:color w:val="000000" w:themeColor="text1"/>
          <w:lang w:eastAsia="ru-RU"/>
        </w:rPr>
        <w:br/>
        <w:t>в) красный — 5 баллов.</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b/>
          <w:bCs/>
          <w:color w:val="000000" w:themeColor="text1"/>
          <w:lang w:eastAsia="ru-RU"/>
        </w:rPr>
        <w:t>Подсчет баллов</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color w:val="000000" w:themeColor="text1"/>
          <w:lang w:eastAsia="ru-RU"/>
        </w:rPr>
        <w:t xml:space="preserve">50—38 баллов. Вы довольны собой и </w:t>
      </w:r>
      <w:hyperlink r:id="rId4" w:history="1">
        <w:r w:rsidRPr="00E216F3">
          <w:rPr>
            <w:rFonts w:ascii="Georgia" w:eastAsia="Times New Roman" w:hAnsi="Georgia" w:cs="Times New Roman"/>
            <w:color w:val="000000" w:themeColor="text1"/>
            <w:lang w:eastAsia="ru-RU"/>
          </w:rPr>
          <w:t>уверены в себе</w:t>
        </w:r>
      </w:hyperlink>
      <w:r w:rsidRPr="00E216F3">
        <w:rPr>
          <w:rFonts w:ascii="Georgia" w:eastAsia="Times New Roman" w:hAnsi="Georgia" w:cs="Times New Roman"/>
          <w:color w:val="000000" w:themeColor="text1"/>
          <w:lang w:eastAsia="ru-RU"/>
        </w:rPr>
        <w:t>.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color w:val="000000" w:themeColor="text1"/>
          <w:lang w:eastAsia="ru-RU"/>
        </w:rPr>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sidRPr="00E216F3">
        <w:rPr>
          <w:rFonts w:ascii="Georgia" w:eastAsia="Times New Roman" w:hAnsi="Georgia" w:cs="Times New Roman"/>
          <w:color w:val="000000" w:themeColor="text1"/>
          <w:lang w:eastAsia="ru-RU"/>
        </w:rPr>
        <w:t>ситуаций</w:t>
      </w:r>
      <w:proofErr w:type="gramEnd"/>
      <w:r w:rsidRPr="00E216F3">
        <w:rPr>
          <w:rFonts w:ascii="Georgia" w:eastAsia="Times New Roman" w:hAnsi="Georgia" w:cs="Times New Roman"/>
          <w:color w:val="000000" w:themeColor="text1"/>
          <w:lang w:eastAsia="ru-RU"/>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E216F3">
        <w:rPr>
          <w:rFonts w:ascii="Georgia" w:eastAsia="Times New Roman" w:hAnsi="Georgia" w:cs="Times New Roman"/>
          <w:color w:val="000000" w:themeColor="text1"/>
          <w:lang w:eastAsia="ru-RU"/>
        </w:rPr>
        <w:t>Доволен</w:t>
      </w:r>
      <w:proofErr w:type="gramEnd"/>
      <w:r w:rsidRPr="00E216F3">
        <w:rPr>
          <w:rFonts w:ascii="Georgia" w:eastAsia="Times New Roman" w:hAnsi="Georgia" w:cs="Times New Roman"/>
          <w:color w:val="000000" w:themeColor="text1"/>
          <w:lang w:eastAsia="ru-RU"/>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E216F3" w:rsidRPr="00E216F3" w:rsidRDefault="00E216F3" w:rsidP="00E216F3">
      <w:pPr>
        <w:spacing w:before="240" w:after="240" w:line="284" w:lineRule="atLeast"/>
        <w:textAlignment w:val="top"/>
        <w:rPr>
          <w:rFonts w:ascii="Georgia" w:eastAsia="Times New Roman" w:hAnsi="Georgia" w:cs="Times New Roman"/>
          <w:color w:val="000000" w:themeColor="text1"/>
          <w:lang w:eastAsia="ru-RU"/>
        </w:rPr>
      </w:pPr>
      <w:r w:rsidRPr="00E216F3">
        <w:rPr>
          <w:rFonts w:ascii="Georgia" w:eastAsia="Times New Roman" w:hAnsi="Georgia" w:cs="Times New Roman"/>
          <w:color w:val="000000" w:themeColor="text1"/>
          <w:lang w:eastAsia="ru-RU"/>
        </w:rPr>
        <w:t>23—10 баллов. Очевидно</w:t>
      </w:r>
      <w:r w:rsidR="00137110">
        <w:rPr>
          <w:rFonts w:ascii="Georgia" w:eastAsia="Times New Roman" w:hAnsi="Georgia" w:cs="Times New Roman"/>
          <w:color w:val="000000" w:themeColor="text1"/>
          <w:lang w:eastAsia="ru-RU"/>
        </w:rPr>
        <w:t xml:space="preserve">, вы недовольны собой, вас мучают </w:t>
      </w:r>
      <w:r w:rsidRPr="00E216F3">
        <w:rPr>
          <w:rFonts w:ascii="Georgia" w:eastAsia="Times New Roman" w:hAnsi="Georgia" w:cs="Times New Roman"/>
          <w:color w:val="000000" w:themeColor="text1"/>
          <w:lang w:eastAsia="ru-RU"/>
        </w:rPr>
        <w:t>сомнения и неудовлетворенность своим интеллектом, способностями, достижениями, своей внешностью, возрастом, полом</w:t>
      </w:r>
      <w:proofErr w:type="gramStart"/>
      <w:r w:rsidRPr="00E216F3">
        <w:rPr>
          <w:rFonts w:ascii="Georgia" w:eastAsia="Times New Roman" w:hAnsi="Georgia" w:cs="Times New Roman"/>
          <w:color w:val="000000" w:themeColor="text1"/>
          <w:lang w:eastAsia="ru-RU"/>
        </w:rPr>
        <w:t>… О</w:t>
      </w:r>
      <w:proofErr w:type="gramEnd"/>
      <w:r w:rsidRPr="00E216F3">
        <w:rPr>
          <w:rFonts w:ascii="Georgia" w:eastAsia="Times New Roman" w:hAnsi="Georgia" w:cs="Times New Roman"/>
          <w:color w:val="000000" w:themeColor="text1"/>
          <w:lang w:eastAsia="ru-RU"/>
        </w:rPr>
        <w:t>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E314DD" w:rsidRPr="00E216F3" w:rsidRDefault="00E314DD" w:rsidP="00E216F3">
      <w:pPr>
        <w:rPr>
          <w:color w:val="000000" w:themeColor="text1"/>
        </w:rPr>
      </w:pPr>
    </w:p>
    <w:sectPr w:rsidR="00E314DD" w:rsidRPr="00E216F3" w:rsidSect="00E31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E216F3"/>
    <w:rsid w:val="00137110"/>
    <w:rsid w:val="005B1D35"/>
    <w:rsid w:val="00E216F3"/>
    <w:rsid w:val="00E31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DD"/>
  </w:style>
  <w:style w:type="paragraph" w:styleId="1">
    <w:name w:val="heading 1"/>
    <w:basedOn w:val="a"/>
    <w:link w:val="10"/>
    <w:uiPriority w:val="9"/>
    <w:qFormat/>
    <w:rsid w:val="00E216F3"/>
    <w:pPr>
      <w:spacing w:before="240" w:after="360" w:line="240" w:lineRule="auto"/>
      <w:outlineLvl w:val="0"/>
    </w:pPr>
    <w:rPr>
      <w:rFonts w:ascii="Times New Roman" w:eastAsia="Times New Roman" w:hAnsi="Times New Roman" w:cs="Times New Roman"/>
      <w:b/>
      <w:bCs/>
      <w:color w:val="FFFFFF"/>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6F3"/>
    <w:rPr>
      <w:rFonts w:ascii="Times New Roman" w:eastAsia="Times New Roman" w:hAnsi="Times New Roman" w:cs="Times New Roman"/>
      <w:b/>
      <w:bCs/>
      <w:color w:val="FFFFFF"/>
      <w:kern w:val="36"/>
      <w:sz w:val="24"/>
      <w:szCs w:val="24"/>
      <w:lang w:eastAsia="ru-RU"/>
    </w:rPr>
  </w:style>
  <w:style w:type="character" w:styleId="a3">
    <w:name w:val="Hyperlink"/>
    <w:basedOn w:val="a0"/>
    <w:uiPriority w:val="99"/>
    <w:semiHidden/>
    <w:unhideWhenUsed/>
    <w:rsid w:val="00E216F3"/>
    <w:rPr>
      <w:strike w:val="0"/>
      <w:dstrike w:val="0"/>
      <w:color w:val="FFCC66"/>
      <w:u w:val="none"/>
      <w:effect w:val="none"/>
    </w:rPr>
  </w:style>
  <w:style w:type="character" w:styleId="a4">
    <w:name w:val="Strong"/>
    <w:basedOn w:val="a0"/>
    <w:uiPriority w:val="22"/>
    <w:qFormat/>
    <w:rsid w:val="00E216F3"/>
    <w:rPr>
      <w:b/>
      <w:bCs/>
    </w:rPr>
  </w:style>
  <w:style w:type="paragraph" w:customStyle="1" w:styleId="tajustify">
    <w:name w:val="tajustify"/>
    <w:basedOn w:val="a"/>
    <w:rsid w:val="00E216F3"/>
    <w:pPr>
      <w:spacing w:before="240" w:after="240" w:line="284" w:lineRule="atLeast"/>
      <w:jc w:val="both"/>
    </w:pPr>
    <w:rPr>
      <w:rFonts w:ascii="Times New Roman" w:eastAsia="Times New Roman" w:hAnsi="Times New Roman" w:cs="Times New Roman"/>
      <w:color w:val="FFFFFF"/>
      <w:lang w:eastAsia="ru-RU"/>
    </w:rPr>
  </w:style>
</w:styles>
</file>

<file path=word/webSettings.xml><?xml version="1.0" encoding="utf-8"?>
<w:webSettings xmlns:r="http://schemas.openxmlformats.org/officeDocument/2006/relationships" xmlns:w="http://schemas.openxmlformats.org/wordprocessingml/2006/main">
  <w:divs>
    <w:div w:id="1400513748">
      <w:bodyDiv w:val="1"/>
      <w:marLeft w:val="0"/>
      <w:marRight w:val="0"/>
      <w:marTop w:val="0"/>
      <w:marBottom w:val="0"/>
      <w:divBdr>
        <w:top w:val="none" w:sz="0" w:space="0" w:color="auto"/>
        <w:left w:val="none" w:sz="0" w:space="0" w:color="auto"/>
        <w:bottom w:val="none" w:sz="0" w:space="0" w:color="auto"/>
        <w:right w:val="none" w:sz="0" w:space="0" w:color="auto"/>
      </w:divBdr>
      <w:divsChild>
        <w:div w:id="982201930">
          <w:marLeft w:val="0"/>
          <w:marRight w:val="0"/>
          <w:marTop w:val="0"/>
          <w:marBottom w:val="0"/>
          <w:divBdr>
            <w:top w:val="none" w:sz="0" w:space="0" w:color="auto"/>
            <w:left w:val="none" w:sz="0" w:space="0" w:color="auto"/>
            <w:bottom w:val="none" w:sz="0" w:space="0" w:color="auto"/>
            <w:right w:val="none" w:sz="0" w:space="0" w:color="auto"/>
          </w:divBdr>
          <w:divsChild>
            <w:div w:id="19581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orod.ru/articles/psy/uveren_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Company>МОУ СОШ №7</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computer</cp:lastModifiedBy>
  <cp:revision>3</cp:revision>
  <cp:lastPrinted>2011-11-11T15:58:00Z</cp:lastPrinted>
  <dcterms:created xsi:type="dcterms:W3CDTF">2011-10-17T10:07:00Z</dcterms:created>
  <dcterms:modified xsi:type="dcterms:W3CDTF">2011-11-11T15:58:00Z</dcterms:modified>
</cp:coreProperties>
</file>